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153E21" w14:textId="77777777" w:rsidR="00F22E92" w:rsidRPr="00E64AD0" w:rsidRDefault="00F22E92" w:rsidP="00F22E92">
      <w:pPr>
        <w:rPr>
          <w:rFonts w:ascii="Tahoma" w:hAnsi="Tahoma" w:cs="Tahoma"/>
          <w:sz w:val="28"/>
          <w:szCs w:val="28"/>
        </w:rPr>
      </w:pPr>
    </w:p>
    <w:p w14:paraId="329CCEC9" w14:textId="77777777" w:rsidR="00E64AD0" w:rsidRDefault="00E64AD0" w:rsidP="00F22E92">
      <w:pPr>
        <w:rPr>
          <w:rFonts w:ascii="Tahoma" w:hAnsi="Tahoma" w:cs="Tahoma"/>
          <w:sz w:val="28"/>
          <w:szCs w:val="28"/>
        </w:rPr>
      </w:pPr>
    </w:p>
    <w:p w14:paraId="18FD45FE" w14:textId="662B9FC2" w:rsidR="00F22E92" w:rsidRPr="00E64AD0" w:rsidRDefault="00F22E92" w:rsidP="00F22E92">
      <w:pPr>
        <w:rPr>
          <w:rFonts w:ascii="Tahoma" w:hAnsi="Tahoma" w:cs="Tahoma"/>
          <w:sz w:val="28"/>
          <w:szCs w:val="28"/>
        </w:rPr>
      </w:pPr>
      <w:r w:rsidRPr="00E64AD0">
        <w:rPr>
          <w:rFonts w:ascii="Tahoma" w:hAnsi="Tahoma" w:cs="Tahoma"/>
          <w:sz w:val="28"/>
          <w:szCs w:val="28"/>
        </w:rPr>
        <w:t xml:space="preserve">Welcome to </w:t>
      </w:r>
      <w:r w:rsidR="00E64AD0">
        <w:rPr>
          <w:rFonts w:ascii="Tahoma" w:hAnsi="Tahoma" w:cs="Tahoma"/>
          <w:sz w:val="28"/>
          <w:szCs w:val="28"/>
        </w:rPr>
        <w:t>D</w:t>
      </w:r>
      <w:r w:rsidRPr="00E64AD0">
        <w:rPr>
          <w:rFonts w:ascii="Tahoma" w:hAnsi="Tahoma" w:cs="Tahoma"/>
          <w:sz w:val="28"/>
          <w:szCs w:val="28"/>
        </w:rPr>
        <w:t>ay 7</w:t>
      </w:r>
      <w:r w:rsidR="00E64AD0">
        <w:rPr>
          <w:rFonts w:ascii="Tahoma" w:hAnsi="Tahoma" w:cs="Tahoma"/>
          <w:sz w:val="28"/>
          <w:szCs w:val="28"/>
        </w:rPr>
        <w:t>!</w:t>
      </w:r>
      <w:r w:rsidRPr="00E64AD0">
        <w:rPr>
          <w:rFonts w:ascii="Tahoma" w:hAnsi="Tahoma" w:cs="Tahoma"/>
          <w:sz w:val="28"/>
          <w:szCs w:val="28"/>
        </w:rPr>
        <w:t xml:space="preserve"> </w:t>
      </w:r>
      <w:r w:rsidR="00E64AD0">
        <w:rPr>
          <w:rFonts w:ascii="Tahoma" w:hAnsi="Tahoma" w:cs="Tahoma"/>
          <w:sz w:val="28"/>
          <w:szCs w:val="28"/>
        </w:rPr>
        <w:t>T</w:t>
      </w:r>
      <w:r w:rsidRPr="00E64AD0">
        <w:rPr>
          <w:rFonts w:ascii="Tahoma" w:hAnsi="Tahoma" w:cs="Tahoma"/>
          <w:sz w:val="28"/>
          <w:szCs w:val="28"/>
        </w:rPr>
        <w:t xml:space="preserve">oday we wrap up talking about the Gospel. Remember the Gospel means good news. The foundation of your Christian life isn’t the good news about you, but the good news about Jesus.  You will discover more of the good news as you continue to learn and grow closer to Jesus. </w:t>
      </w:r>
    </w:p>
    <w:p w14:paraId="4772D81F" w14:textId="77777777" w:rsidR="00F22E92" w:rsidRPr="00E64AD0" w:rsidRDefault="00F22E92" w:rsidP="00F22E92">
      <w:pPr>
        <w:rPr>
          <w:rFonts w:ascii="Tahoma" w:hAnsi="Tahoma" w:cs="Tahoma"/>
          <w:sz w:val="28"/>
          <w:szCs w:val="28"/>
        </w:rPr>
      </w:pPr>
    </w:p>
    <w:p w14:paraId="1BD9F59B" w14:textId="77777777" w:rsidR="00F22E92" w:rsidRPr="00E64AD0" w:rsidRDefault="00F22E92" w:rsidP="00F22E92">
      <w:pPr>
        <w:rPr>
          <w:rFonts w:ascii="Tahoma" w:hAnsi="Tahoma" w:cs="Tahoma"/>
          <w:sz w:val="28"/>
          <w:szCs w:val="28"/>
        </w:rPr>
      </w:pPr>
      <w:r w:rsidRPr="00E64AD0">
        <w:rPr>
          <w:rFonts w:ascii="Tahoma" w:hAnsi="Tahoma" w:cs="Tahoma"/>
          <w:sz w:val="28"/>
          <w:szCs w:val="28"/>
        </w:rPr>
        <w:t xml:space="preserve">Even though we often experience the presence of God with other believers at church or other corporate worship gatherings, we also need to spend time one-on-one with Him.  Think about your closest relationships, the people who know you best and that you know best.  Those relationships were likely developed over time spent intimately.  </w:t>
      </w:r>
    </w:p>
    <w:p w14:paraId="13AFF4B5" w14:textId="77777777" w:rsidR="00F22E92" w:rsidRPr="00E64AD0" w:rsidRDefault="00F22E92" w:rsidP="00F22E92">
      <w:pPr>
        <w:rPr>
          <w:rFonts w:ascii="Tahoma" w:hAnsi="Tahoma" w:cs="Tahoma"/>
          <w:sz w:val="28"/>
          <w:szCs w:val="28"/>
        </w:rPr>
      </w:pPr>
    </w:p>
    <w:p w14:paraId="604B7C79" w14:textId="77777777" w:rsidR="00F22E92" w:rsidRPr="00E64AD0" w:rsidRDefault="00F22E92" w:rsidP="00F22E92">
      <w:pPr>
        <w:rPr>
          <w:rFonts w:ascii="Arial" w:hAnsi="Arial" w:cs="Arial"/>
          <w:color w:val="FF0000"/>
          <w:shd w:val="clear" w:color="auto" w:fill="FFFFFF"/>
        </w:rPr>
      </w:pPr>
      <w:r w:rsidRPr="00E64AD0">
        <w:rPr>
          <w:rFonts w:ascii="Tahoma" w:hAnsi="Tahoma" w:cs="Tahoma"/>
          <w:sz w:val="28"/>
          <w:szCs w:val="28"/>
        </w:rPr>
        <w:t xml:space="preserve">Even Jesus withdrew to be with His Father.  We see this in </w:t>
      </w:r>
      <w:r w:rsidRPr="00E64AD0">
        <w:rPr>
          <w:rFonts w:ascii="Tahoma" w:hAnsi="Tahoma" w:cs="Tahoma"/>
          <w:color w:val="FF0000"/>
          <w:sz w:val="28"/>
          <w:szCs w:val="28"/>
        </w:rPr>
        <w:t xml:space="preserve">Luke 22:39-41, </w:t>
      </w:r>
      <w:r w:rsidRPr="00E64AD0">
        <w:rPr>
          <w:rFonts w:ascii="Tahoma" w:hAnsi="Tahoma" w:cs="Tahoma"/>
          <w:color w:val="000000" w:themeColor="text1"/>
          <w:sz w:val="28"/>
          <w:szCs w:val="28"/>
        </w:rPr>
        <w:t xml:space="preserve">it says </w:t>
      </w:r>
      <w:r w:rsidRPr="00E64AD0">
        <w:rPr>
          <w:rFonts w:ascii="Tahoma" w:hAnsi="Tahoma" w:cs="Tahoma"/>
          <w:color w:val="FF0000"/>
          <w:sz w:val="28"/>
          <w:szCs w:val="28"/>
        </w:rPr>
        <w:t>“</w:t>
      </w:r>
      <w:r w:rsidRPr="00E64AD0">
        <w:rPr>
          <w:rFonts w:ascii="Tahoma" w:hAnsi="Tahoma" w:cs="Tahoma"/>
          <w:color w:val="FF0000"/>
          <w:sz w:val="28"/>
          <w:szCs w:val="28"/>
          <w:shd w:val="clear" w:color="auto" w:fill="FFFFFF"/>
        </w:rPr>
        <w:t>And He came out and proceeded as was His custom to the Mount of Olives; and the disciples also followed Him.  When He arrived at the place, He said to them, “Pray that you may not enter into temptation.”  And He withdrew from them about a stone’s throw, and He knelt down and </w:t>
      </w:r>
      <w:r w:rsidRPr="00E64AD0">
        <w:rPr>
          <w:rFonts w:ascii="Tahoma" w:hAnsi="Tahoma" w:cs="Tahoma"/>
          <w:i/>
          <w:iCs/>
          <w:color w:val="FF0000"/>
          <w:sz w:val="28"/>
          <w:szCs w:val="28"/>
          <w:shd w:val="clear" w:color="auto" w:fill="FFFFFF"/>
        </w:rPr>
        <w:t>began</w:t>
      </w:r>
      <w:r w:rsidRPr="00E64AD0">
        <w:rPr>
          <w:rFonts w:ascii="Tahoma" w:hAnsi="Tahoma" w:cs="Tahoma"/>
          <w:color w:val="FF0000"/>
          <w:sz w:val="28"/>
          <w:szCs w:val="28"/>
          <w:shd w:val="clear" w:color="auto" w:fill="FFFFFF"/>
        </w:rPr>
        <w:t> to pray</w:t>
      </w:r>
      <w:r w:rsidRPr="00E64AD0">
        <w:rPr>
          <w:rFonts w:ascii="Arial" w:hAnsi="Arial" w:cs="Arial"/>
          <w:color w:val="FF0000"/>
          <w:shd w:val="clear" w:color="auto" w:fill="FFFFFF"/>
        </w:rPr>
        <w:t>,”</w:t>
      </w:r>
    </w:p>
    <w:p w14:paraId="4AF31B0D" w14:textId="77777777" w:rsidR="00F22E92" w:rsidRPr="00E64AD0" w:rsidRDefault="00F22E92" w:rsidP="00F22E92">
      <w:pPr>
        <w:rPr>
          <w:rFonts w:ascii="Arial" w:hAnsi="Arial" w:cs="Arial"/>
          <w:color w:val="001320"/>
          <w:shd w:val="clear" w:color="auto" w:fill="FFFFFF"/>
        </w:rPr>
      </w:pPr>
    </w:p>
    <w:p w14:paraId="6B61AD8B" w14:textId="77777777" w:rsidR="00F22E92" w:rsidRPr="00E64AD0" w:rsidRDefault="00F22E92" w:rsidP="00F22E92">
      <w:pPr>
        <w:rPr>
          <w:rFonts w:ascii="Tahoma" w:hAnsi="Tahoma" w:cs="Tahoma"/>
          <w:color w:val="001320"/>
          <w:sz w:val="28"/>
          <w:szCs w:val="28"/>
          <w:shd w:val="clear" w:color="auto" w:fill="FFFFFF"/>
        </w:rPr>
      </w:pPr>
      <w:r w:rsidRPr="00E64AD0">
        <w:rPr>
          <w:rFonts w:ascii="Tahoma" w:hAnsi="Tahoma" w:cs="Tahoma"/>
          <w:color w:val="001320"/>
          <w:sz w:val="28"/>
          <w:szCs w:val="28"/>
          <w:shd w:val="clear" w:color="auto" w:fill="FFFFFF"/>
        </w:rPr>
        <w:t>When we create space and margin for Jesus in our lives, we may be surprised by how He fills it.</w:t>
      </w:r>
    </w:p>
    <w:p w14:paraId="1D4B95F3" w14:textId="77777777" w:rsidR="00F22E92" w:rsidRPr="00E64AD0" w:rsidRDefault="00F22E92" w:rsidP="00F22E92">
      <w:pPr>
        <w:rPr>
          <w:rFonts w:ascii="Tahoma" w:hAnsi="Tahoma" w:cs="Tahoma"/>
          <w:color w:val="001320"/>
          <w:sz w:val="28"/>
          <w:szCs w:val="28"/>
          <w:shd w:val="clear" w:color="auto" w:fill="FFFFFF"/>
        </w:rPr>
      </w:pPr>
    </w:p>
    <w:p w14:paraId="77C446D8" w14:textId="77777777" w:rsidR="00F22E92" w:rsidRPr="00E64AD0" w:rsidRDefault="00F22E92" w:rsidP="00F22E92">
      <w:pPr>
        <w:rPr>
          <w:rFonts w:ascii="Tahoma" w:hAnsi="Tahoma" w:cs="Tahoma"/>
          <w:color w:val="001320"/>
          <w:sz w:val="28"/>
          <w:szCs w:val="28"/>
          <w:shd w:val="clear" w:color="auto" w:fill="FFFFFF"/>
        </w:rPr>
      </w:pPr>
      <w:r w:rsidRPr="00E64AD0">
        <w:rPr>
          <w:rFonts w:ascii="Tahoma" w:hAnsi="Tahoma" w:cs="Tahoma"/>
          <w:color w:val="001320"/>
          <w:sz w:val="28"/>
          <w:szCs w:val="28"/>
          <w:shd w:val="clear" w:color="auto" w:fill="FFFFFF"/>
        </w:rPr>
        <w:t>So how do you spend time with God to get to know God? We get to know God by reading His word! Spend time reading the Bible every day.</w:t>
      </w:r>
    </w:p>
    <w:p w14:paraId="3FDEB5D1" w14:textId="77777777" w:rsidR="00F22E92" w:rsidRPr="00E64AD0" w:rsidRDefault="00F22E92" w:rsidP="00F22E92">
      <w:pPr>
        <w:rPr>
          <w:rFonts w:ascii="Tahoma" w:hAnsi="Tahoma" w:cs="Tahoma"/>
          <w:color w:val="001320"/>
          <w:sz w:val="28"/>
          <w:szCs w:val="28"/>
          <w:shd w:val="clear" w:color="auto" w:fill="FFFFFF"/>
        </w:rPr>
      </w:pPr>
    </w:p>
    <w:p w14:paraId="5DF1FBC0" w14:textId="77777777" w:rsidR="00F22E92" w:rsidRPr="00E64AD0" w:rsidRDefault="00F22E92" w:rsidP="00F22E92">
      <w:pPr>
        <w:rPr>
          <w:rFonts w:ascii="Tahoma" w:hAnsi="Tahoma" w:cs="Tahoma"/>
          <w:color w:val="FF0000"/>
          <w:sz w:val="28"/>
          <w:szCs w:val="28"/>
        </w:rPr>
      </w:pPr>
      <w:r w:rsidRPr="00E64AD0">
        <w:rPr>
          <w:rFonts w:ascii="Tahoma" w:hAnsi="Tahoma" w:cs="Tahoma"/>
          <w:color w:val="FF0000"/>
          <w:sz w:val="28"/>
          <w:szCs w:val="28"/>
        </w:rPr>
        <w:t>Psalm 119:105 says:</w:t>
      </w:r>
    </w:p>
    <w:p w14:paraId="2753D303" w14:textId="77777777" w:rsidR="00F22E92" w:rsidRPr="00E64AD0" w:rsidRDefault="00F22E92" w:rsidP="00F22E92">
      <w:pPr>
        <w:rPr>
          <w:rFonts w:ascii="Tahoma" w:hAnsi="Tahoma" w:cs="Tahoma"/>
          <w:color w:val="FF0000"/>
          <w:sz w:val="28"/>
          <w:szCs w:val="28"/>
        </w:rPr>
      </w:pPr>
      <w:r w:rsidRPr="00E64AD0">
        <w:rPr>
          <w:rFonts w:ascii="Tahoma" w:hAnsi="Tahoma" w:cs="Tahoma"/>
          <w:color w:val="FF0000"/>
          <w:sz w:val="28"/>
          <w:szCs w:val="28"/>
        </w:rPr>
        <w:t>Your word is a lamp to guide my feet</w:t>
      </w:r>
      <w:r w:rsidRPr="00E64AD0">
        <w:rPr>
          <w:rFonts w:ascii="Tahoma" w:hAnsi="Tahoma" w:cs="Tahoma"/>
          <w:color w:val="FF0000"/>
          <w:sz w:val="28"/>
          <w:szCs w:val="28"/>
        </w:rPr>
        <w:br/>
        <w:t>    and a light for my path.</w:t>
      </w:r>
    </w:p>
    <w:p w14:paraId="55D2E0E5" w14:textId="77777777" w:rsidR="00F22E92" w:rsidRPr="00E64AD0" w:rsidRDefault="00F22E92" w:rsidP="00F22E92">
      <w:pPr>
        <w:rPr>
          <w:rFonts w:ascii="Tahoma" w:hAnsi="Tahoma" w:cs="Tahoma"/>
          <w:color w:val="000000" w:themeColor="text1"/>
          <w:sz w:val="28"/>
          <w:szCs w:val="28"/>
        </w:rPr>
      </w:pPr>
    </w:p>
    <w:p w14:paraId="160AA3FC" w14:textId="77777777" w:rsidR="00F22E92" w:rsidRPr="00E64AD0" w:rsidRDefault="00F22E92" w:rsidP="00F22E92">
      <w:pPr>
        <w:rPr>
          <w:rFonts w:ascii="Tahoma" w:hAnsi="Tahoma" w:cs="Tahoma"/>
          <w:color w:val="000000" w:themeColor="text1"/>
          <w:sz w:val="28"/>
          <w:szCs w:val="28"/>
        </w:rPr>
      </w:pPr>
      <w:r w:rsidRPr="00E64AD0">
        <w:rPr>
          <w:rFonts w:ascii="Tahoma" w:hAnsi="Tahoma" w:cs="Tahoma"/>
          <w:color w:val="000000" w:themeColor="text1"/>
          <w:sz w:val="28"/>
          <w:szCs w:val="28"/>
        </w:rPr>
        <w:t xml:space="preserve">God wants to speak to you, how do you know his voice, how do you know if it’s him? By knowing Him. You get to know His character; you get to know how He works and as you read the Bible over and over you begin to see more and more of who He is. </w:t>
      </w:r>
    </w:p>
    <w:p w14:paraId="3141B884" w14:textId="77777777" w:rsidR="00F22E92" w:rsidRPr="00E64AD0" w:rsidRDefault="00F22E92" w:rsidP="00F22E92">
      <w:pPr>
        <w:rPr>
          <w:rFonts w:ascii="Tahoma" w:hAnsi="Tahoma" w:cs="Tahoma"/>
          <w:color w:val="000000" w:themeColor="text1"/>
          <w:sz w:val="28"/>
          <w:szCs w:val="28"/>
        </w:rPr>
      </w:pPr>
    </w:p>
    <w:p w14:paraId="41505BBF" w14:textId="77777777" w:rsidR="00F22E92" w:rsidRPr="00E64AD0" w:rsidRDefault="00F22E92" w:rsidP="00F22E92">
      <w:pPr>
        <w:rPr>
          <w:rFonts w:ascii="Tahoma" w:hAnsi="Tahoma" w:cs="Tahoma"/>
          <w:color w:val="000000" w:themeColor="text1"/>
          <w:sz w:val="28"/>
          <w:szCs w:val="28"/>
        </w:rPr>
      </w:pPr>
      <w:r w:rsidRPr="00E64AD0">
        <w:rPr>
          <w:rFonts w:ascii="Tahoma" w:hAnsi="Tahoma" w:cs="Tahoma"/>
          <w:color w:val="000000" w:themeColor="text1"/>
          <w:sz w:val="28"/>
          <w:szCs w:val="28"/>
        </w:rPr>
        <w:t>Here’s some practical tips to start reading the Bible every day and make the most of that time.</w:t>
      </w:r>
    </w:p>
    <w:p w14:paraId="42DC8647" w14:textId="77777777" w:rsidR="00F22E92" w:rsidRPr="00E64AD0" w:rsidRDefault="00F22E92" w:rsidP="00F22E92">
      <w:pPr>
        <w:rPr>
          <w:rFonts w:ascii="Tahoma" w:hAnsi="Tahoma" w:cs="Tahoma"/>
          <w:color w:val="000000" w:themeColor="text1"/>
          <w:sz w:val="28"/>
          <w:szCs w:val="28"/>
        </w:rPr>
      </w:pPr>
    </w:p>
    <w:p w14:paraId="21182E1B" w14:textId="77777777" w:rsidR="00F22E92" w:rsidRPr="00E64AD0" w:rsidRDefault="00F22E92" w:rsidP="00F22E92">
      <w:pPr>
        <w:rPr>
          <w:rFonts w:ascii="Tahoma" w:hAnsi="Tahoma" w:cs="Tahoma"/>
          <w:color w:val="000000" w:themeColor="text1"/>
          <w:sz w:val="28"/>
          <w:szCs w:val="28"/>
        </w:rPr>
      </w:pPr>
      <w:r w:rsidRPr="00E64AD0">
        <w:rPr>
          <w:rFonts w:ascii="Tahoma" w:hAnsi="Tahoma" w:cs="Tahoma"/>
          <w:color w:val="000000" w:themeColor="text1"/>
          <w:sz w:val="28"/>
          <w:szCs w:val="28"/>
        </w:rPr>
        <w:lastRenderedPageBreak/>
        <w:t>First, make intentional time and space. Choose a time in advance and set an appointment with God and put it on your calendar and keep that appointment! I prefer to spend time with God in the morning because it sets the tone for the day, and I can ask God to speak to me and give me guidance for the day ahead.</w:t>
      </w:r>
    </w:p>
    <w:p w14:paraId="37AD9342" w14:textId="77777777" w:rsidR="00F22E92" w:rsidRPr="00E64AD0" w:rsidRDefault="00F22E92" w:rsidP="00F22E92">
      <w:pPr>
        <w:rPr>
          <w:rFonts w:ascii="Tahoma" w:hAnsi="Tahoma" w:cs="Tahoma"/>
          <w:color w:val="000000" w:themeColor="text1"/>
          <w:sz w:val="28"/>
          <w:szCs w:val="28"/>
        </w:rPr>
      </w:pPr>
    </w:p>
    <w:p w14:paraId="18F70F77" w14:textId="77777777" w:rsidR="00F22E92" w:rsidRPr="00E64AD0" w:rsidRDefault="00F22E92" w:rsidP="00F22E92">
      <w:pPr>
        <w:rPr>
          <w:rFonts w:ascii="Tahoma" w:hAnsi="Tahoma" w:cs="Tahoma"/>
          <w:color w:val="000000" w:themeColor="text1"/>
          <w:sz w:val="28"/>
          <w:szCs w:val="28"/>
        </w:rPr>
      </w:pPr>
      <w:r w:rsidRPr="00E64AD0">
        <w:rPr>
          <w:rFonts w:ascii="Tahoma" w:hAnsi="Tahoma" w:cs="Tahoma"/>
          <w:color w:val="000000" w:themeColor="text1"/>
          <w:sz w:val="28"/>
          <w:szCs w:val="28"/>
        </w:rPr>
        <w:t>Find a setting that works for you.  For some that’s a specific spot or chair in their home with just the right lighting, for some it’s outside, or even in the car if you’re using an audible Bible. It doesn’t have to be perfect or look a certain way, it just needs to work you and be free from distractions.</w:t>
      </w:r>
    </w:p>
    <w:p w14:paraId="5918FC74" w14:textId="77777777" w:rsidR="00F22E92" w:rsidRPr="00E64AD0" w:rsidRDefault="00F22E92" w:rsidP="00F22E92">
      <w:pPr>
        <w:rPr>
          <w:rFonts w:ascii="Tahoma" w:hAnsi="Tahoma" w:cs="Tahoma"/>
          <w:color w:val="000000" w:themeColor="text1"/>
          <w:sz w:val="28"/>
          <w:szCs w:val="28"/>
        </w:rPr>
      </w:pPr>
    </w:p>
    <w:p w14:paraId="2E99DF22" w14:textId="77777777" w:rsidR="00F22E92" w:rsidRPr="00E64AD0" w:rsidRDefault="00F22E92" w:rsidP="00F22E92">
      <w:pPr>
        <w:rPr>
          <w:rFonts w:ascii="Tahoma" w:hAnsi="Tahoma" w:cs="Tahoma"/>
          <w:color w:val="000000" w:themeColor="text1"/>
          <w:sz w:val="28"/>
          <w:szCs w:val="28"/>
        </w:rPr>
      </w:pPr>
      <w:r w:rsidRPr="00E64AD0">
        <w:rPr>
          <w:rFonts w:ascii="Tahoma" w:hAnsi="Tahoma" w:cs="Tahoma"/>
          <w:color w:val="000000" w:themeColor="text1"/>
          <w:sz w:val="28"/>
          <w:szCs w:val="28"/>
        </w:rPr>
        <w:t>The next step is to meditate on His word.  Read slowly and think about what you’re reading, and how it shows God character. We aren’t mean to just read His word, we’re meant to take it in and let it do its’ work!</w:t>
      </w:r>
    </w:p>
    <w:p w14:paraId="6011F1E4" w14:textId="77777777" w:rsidR="00F22E92" w:rsidRPr="00E64AD0" w:rsidRDefault="00F22E92" w:rsidP="00F22E92">
      <w:pPr>
        <w:rPr>
          <w:rFonts w:ascii="Tahoma" w:hAnsi="Tahoma" w:cs="Tahoma"/>
          <w:color w:val="000000" w:themeColor="text1"/>
          <w:sz w:val="28"/>
          <w:szCs w:val="28"/>
        </w:rPr>
      </w:pPr>
    </w:p>
    <w:p w14:paraId="2B79B02A" w14:textId="77777777" w:rsidR="00F22E92" w:rsidRPr="00E64AD0" w:rsidRDefault="00F22E92" w:rsidP="00F22E92">
      <w:pPr>
        <w:rPr>
          <w:rFonts w:ascii="Tahoma" w:hAnsi="Tahoma" w:cs="Tahoma"/>
          <w:color w:val="000000" w:themeColor="text1"/>
          <w:sz w:val="28"/>
          <w:szCs w:val="28"/>
        </w:rPr>
      </w:pPr>
      <w:r w:rsidRPr="00E64AD0">
        <w:rPr>
          <w:rFonts w:ascii="Tahoma" w:hAnsi="Tahoma" w:cs="Tahoma"/>
          <w:color w:val="000000" w:themeColor="text1"/>
          <w:sz w:val="28"/>
          <w:szCs w:val="28"/>
        </w:rPr>
        <w:t xml:space="preserve">Then, pray.  Ask God to meet you, to speak with you, to show you things in new ways. Talk to God just like you’d talk to a friend.  Then, spend time listening.  </w:t>
      </w:r>
    </w:p>
    <w:p w14:paraId="76680A28" w14:textId="77777777" w:rsidR="00F22E92" w:rsidRPr="00E64AD0" w:rsidRDefault="00F22E92" w:rsidP="00F22E92">
      <w:pPr>
        <w:rPr>
          <w:rFonts w:ascii="Tahoma" w:hAnsi="Tahoma" w:cs="Tahoma"/>
          <w:color w:val="000000" w:themeColor="text1"/>
          <w:sz w:val="28"/>
          <w:szCs w:val="28"/>
        </w:rPr>
      </w:pPr>
    </w:p>
    <w:p w14:paraId="105A84A4" w14:textId="77777777" w:rsidR="00F22E92" w:rsidRPr="00E64AD0" w:rsidRDefault="00F22E92" w:rsidP="00F22E92">
      <w:pPr>
        <w:rPr>
          <w:rFonts w:ascii="Tahoma" w:hAnsi="Tahoma" w:cs="Tahoma"/>
          <w:color w:val="FF0000"/>
          <w:sz w:val="28"/>
          <w:szCs w:val="28"/>
          <w:shd w:val="clear" w:color="auto" w:fill="FFFFFF"/>
        </w:rPr>
      </w:pPr>
      <w:r w:rsidRPr="00E64AD0">
        <w:rPr>
          <w:rFonts w:ascii="Tahoma" w:hAnsi="Tahoma" w:cs="Tahoma"/>
          <w:color w:val="000000" w:themeColor="text1"/>
          <w:sz w:val="28"/>
          <w:szCs w:val="28"/>
        </w:rPr>
        <w:t xml:space="preserve">Jesus said that his sheep will His voice in </w:t>
      </w:r>
      <w:r w:rsidRPr="00E64AD0">
        <w:rPr>
          <w:rFonts w:ascii="Tahoma" w:hAnsi="Tahoma" w:cs="Tahoma"/>
          <w:color w:val="FF0000"/>
          <w:sz w:val="28"/>
          <w:szCs w:val="28"/>
        </w:rPr>
        <w:t xml:space="preserve">John 10:4, </w:t>
      </w:r>
      <w:r w:rsidRPr="00E64AD0">
        <w:rPr>
          <w:rFonts w:ascii="Tahoma" w:hAnsi="Tahoma" w:cs="Tahoma"/>
          <w:color w:val="000000" w:themeColor="text1"/>
          <w:sz w:val="28"/>
          <w:szCs w:val="28"/>
        </w:rPr>
        <w:t xml:space="preserve">it says: </w:t>
      </w:r>
      <w:r w:rsidRPr="00E64AD0">
        <w:rPr>
          <w:rFonts w:ascii="Tahoma" w:hAnsi="Tahoma" w:cs="Tahoma"/>
          <w:color w:val="FF0000"/>
          <w:sz w:val="28"/>
          <w:szCs w:val="28"/>
          <w:shd w:val="clear" w:color="auto" w:fill="FFFFFF"/>
        </w:rPr>
        <w:t>After he has gathered his own flock, he walks ahead of them, and they follow him because they know his voice.</w:t>
      </w:r>
    </w:p>
    <w:p w14:paraId="7B9F2E76" w14:textId="77777777" w:rsidR="00F22E92" w:rsidRPr="00E64AD0" w:rsidRDefault="00F22E92" w:rsidP="00F22E92">
      <w:pPr>
        <w:rPr>
          <w:rFonts w:ascii="Tahoma" w:hAnsi="Tahoma" w:cs="Tahoma"/>
          <w:color w:val="001320"/>
          <w:sz w:val="28"/>
          <w:szCs w:val="28"/>
          <w:shd w:val="clear" w:color="auto" w:fill="FFFFFF"/>
        </w:rPr>
      </w:pPr>
    </w:p>
    <w:p w14:paraId="24C66F7D" w14:textId="77777777" w:rsidR="00F22E92" w:rsidRPr="00E64AD0" w:rsidRDefault="00F22E92" w:rsidP="00F22E92">
      <w:pPr>
        <w:rPr>
          <w:rFonts w:ascii="Tahoma" w:hAnsi="Tahoma" w:cs="Tahoma"/>
          <w:color w:val="001320"/>
          <w:sz w:val="28"/>
          <w:szCs w:val="28"/>
          <w:shd w:val="clear" w:color="auto" w:fill="FFFFFF"/>
        </w:rPr>
      </w:pPr>
      <w:r w:rsidRPr="00E64AD0">
        <w:rPr>
          <w:rFonts w:ascii="Tahoma" w:hAnsi="Tahoma" w:cs="Tahoma"/>
          <w:color w:val="001320"/>
          <w:sz w:val="28"/>
          <w:szCs w:val="28"/>
          <w:shd w:val="clear" w:color="auto" w:fill="FFFFFF"/>
        </w:rPr>
        <w:t xml:space="preserve">If you’re new to hearing God’s voice, don’t be discouraged if it feels difficult at first, it will get easier in time.  It’s also important to be able to discern what’s God’s voice and what’s not.  </w:t>
      </w:r>
    </w:p>
    <w:p w14:paraId="6BAFC362" w14:textId="77777777" w:rsidR="00F22E92" w:rsidRPr="00E64AD0" w:rsidRDefault="00F22E92" w:rsidP="00F22E92">
      <w:pPr>
        <w:rPr>
          <w:rFonts w:ascii="Tahoma" w:hAnsi="Tahoma" w:cs="Tahoma"/>
          <w:color w:val="001320"/>
          <w:sz w:val="28"/>
          <w:szCs w:val="28"/>
          <w:shd w:val="clear" w:color="auto" w:fill="FFFFFF"/>
        </w:rPr>
      </w:pPr>
    </w:p>
    <w:p w14:paraId="50E7708D" w14:textId="77777777" w:rsidR="00F22E92" w:rsidRPr="00E64AD0" w:rsidRDefault="00F22E92" w:rsidP="00F22E92">
      <w:pPr>
        <w:rPr>
          <w:rFonts w:ascii="Tahoma" w:hAnsi="Tahoma" w:cs="Tahoma"/>
          <w:sz w:val="28"/>
          <w:szCs w:val="28"/>
        </w:rPr>
      </w:pPr>
      <w:r w:rsidRPr="00E64AD0">
        <w:rPr>
          <w:rFonts w:ascii="Tahoma" w:hAnsi="Tahoma" w:cs="Tahoma"/>
          <w:color w:val="001320"/>
          <w:sz w:val="28"/>
          <w:szCs w:val="28"/>
          <w:shd w:val="clear" w:color="auto" w:fill="FFFFFF"/>
        </w:rPr>
        <w:t>Here are checkpoints for you to be able to tell the difference:</w:t>
      </w:r>
    </w:p>
    <w:p w14:paraId="59D5A511" w14:textId="267D4655" w:rsidR="00F22E92" w:rsidRPr="00E64AD0" w:rsidRDefault="00F22E92" w:rsidP="00E64AD0">
      <w:pPr>
        <w:pStyle w:val="MainText"/>
        <w:numPr>
          <w:ilvl w:val="0"/>
          <w:numId w:val="1"/>
        </w:numPr>
        <w:rPr>
          <w:rFonts w:ascii="Tahoma" w:hAnsi="Tahoma" w:cs="Tahoma"/>
          <w:sz w:val="28"/>
          <w:szCs w:val="28"/>
        </w:rPr>
      </w:pPr>
      <w:r w:rsidRPr="00E64AD0">
        <w:rPr>
          <w:rFonts w:ascii="Tahoma" w:hAnsi="Tahoma" w:cs="Tahoma"/>
          <w:sz w:val="28"/>
          <w:szCs w:val="28"/>
        </w:rPr>
        <w:t xml:space="preserve">God’s voice never contradicts </w:t>
      </w:r>
      <w:r w:rsidRPr="00E64AD0">
        <w:rPr>
          <w:rFonts w:ascii="Tahoma" w:hAnsi="Tahoma" w:cs="Tahoma"/>
          <w:sz w:val="28"/>
          <w:szCs w:val="28"/>
          <w:u w:val="single"/>
        </w:rPr>
        <w:t>Scripture</w:t>
      </w:r>
      <w:r w:rsidRPr="00E64AD0">
        <w:rPr>
          <w:rFonts w:ascii="Tahoma" w:hAnsi="Tahoma" w:cs="Tahoma"/>
          <w:sz w:val="28"/>
          <w:szCs w:val="28"/>
        </w:rPr>
        <w:t xml:space="preserve">. </w:t>
      </w:r>
      <w:proofErr w:type="gramStart"/>
      <w:r w:rsidRPr="00E64AD0">
        <w:rPr>
          <w:rFonts w:ascii="Tahoma" w:hAnsi="Tahoma" w:cs="Tahoma"/>
          <w:sz w:val="28"/>
          <w:szCs w:val="28"/>
        </w:rPr>
        <w:t>So</w:t>
      </w:r>
      <w:proofErr w:type="gramEnd"/>
      <w:r w:rsidRPr="00E64AD0">
        <w:rPr>
          <w:rFonts w:ascii="Tahoma" w:hAnsi="Tahoma" w:cs="Tahoma"/>
          <w:sz w:val="28"/>
          <w:szCs w:val="28"/>
        </w:rPr>
        <w:t xml:space="preserve"> in other words, if you come up to me or if you talk to somebody in our church and say, “God told me to do this”, But it violates the clear teaching of the Bible, - that is not God. God spoke His Word many years ago and it’s still alive. </w:t>
      </w:r>
    </w:p>
    <w:p w14:paraId="742A60D4" w14:textId="2B52E739" w:rsidR="00F22E92" w:rsidRPr="00E64AD0" w:rsidRDefault="00F22E92" w:rsidP="00E64AD0">
      <w:pPr>
        <w:pStyle w:val="MainText"/>
        <w:numPr>
          <w:ilvl w:val="0"/>
          <w:numId w:val="1"/>
        </w:numPr>
        <w:rPr>
          <w:rFonts w:ascii="Tahoma" w:hAnsi="Tahoma" w:cs="Tahoma"/>
          <w:sz w:val="28"/>
          <w:szCs w:val="28"/>
        </w:rPr>
      </w:pPr>
      <w:r w:rsidRPr="00E64AD0">
        <w:rPr>
          <w:rFonts w:ascii="Tahoma" w:hAnsi="Tahoma" w:cs="Tahoma"/>
          <w:sz w:val="28"/>
          <w:szCs w:val="28"/>
        </w:rPr>
        <w:t xml:space="preserve">God’s voice is </w:t>
      </w:r>
      <w:r w:rsidRPr="00E64AD0">
        <w:rPr>
          <w:rFonts w:ascii="Tahoma" w:hAnsi="Tahoma" w:cs="Tahoma"/>
          <w:sz w:val="28"/>
          <w:szCs w:val="28"/>
          <w:u w:val="single"/>
        </w:rPr>
        <w:t>gentle</w:t>
      </w:r>
      <w:r w:rsidRPr="00E64AD0">
        <w:rPr>
          <w:rFonts w:ascii="Tahoma" w:hAnsi="Tahoma" w:cs="Tahoma"/>
          <w:sz w:val="28"/>
          <w:szCs w:val="28"/>
        </w:rPr>
        <w:t xml:space="preserve"> but firm. Remember Jesus is the Good Shepherd. What do shepherds do? They don’t push. They don’t manipulate and coerce. They lead. They clearly, gently lead. When it </w:t>
      </w:r>
      <w:r w:rsidRPr="00E64AD0">
        <w:rPr>
          <w:rFonts w:ascii="Tahoma" w:hAnsi="Tahoma" w:cs="Tahoma"/>
          <w:sz w:val="28"/>
          <w:szCs w:val="28"/>
        </w:rPr>
        <w:lastRenderedPageBreak/>
        <w:t xml:space="preserve">is the Holy Spirit you know you’re not being pressured into doing something that you don’t have peace to do. The Holy Spirit does not drive you – He leads. </w:t>
      </w:r>
    </w:p>
    <w:p w14:paraId="18D19530" w14:textId="2EFFEF71" w:rsidR="00F22E92" w:rsidRPr="00E64AD0" w:rsidRDefault="00F22E92" w:rsidP="00E64AD0">
      <w:pPr>
        <w:pStyle w:val="MainText"/>
        <w:numPr>
          <w:ilvl w:val="0"/>
          <w:numId w:val="1"/>
        </w:numPr>
        <w:rPr>
          <w:rFonts w:ascii="Tahoma" w:hAnsi="Tahoma" w:cs="Tahoma"/>
          <w:sz w:val="28"/>
          <w:szCs w:val="28"/>
        </w:rPr>
      </w:pPr>
      <w:r w:rsidRPr="00E64AD0">
        <w:rPr>
          <w:rFonts w:ascii="Tahoma" w:hAnsi="Tahoma" w:cs="Tahoma"/>
          <w:sz w:val="28"/>
          <w:szCs w:val="28"/>
        </w:rPr>
        <w:t xml:space="preserve">God’s voice promotes His </w:t>
      </w:r>
      <w:r w:rsidRPr="00E64AD0">
        <w:rPr>
          <w:rFonts w:ascii="Tahoma" w:hAnsi="Tahoma" w:cs="Tahoma"/>
          <w:sz w:val="28"/>
          <w:szCs w:val="28"/>
          <w:u w:val="single"/>
        </w:rPr>
        <w:t>Kingdom</w:t>
      </w:r>
      <w:r w:rsidRPr="00E64AD0">
        <w:rPr>
          <w:rFonts w:ascii="Tahoma" w:hAnsi="Tahoma" w:cs="Tahoma"/>
          <w:sz w:val="28"/>
          <w:szCs w:val="28"/>
        </w:rPr>
        <w:t xml:space="preserve"> first - not our own personal agenda. Now, let me tell you what I mean by that. I must evaluate what I think is God’s voice in light of this question. The question of motives and the source of that voice. It could be my flesh speaking to me. It could be the enemy or something inwardly where I’m trying to advance myself. Watch your own personal agenda. </w:t>
      </w:r>
    </w:p>
    <w:p w14:paraId="3B5502C4" w14:textId="2B917D3F" w:rsidR="00F22E92" w:rsidRPr="00E64AD0" w:rsidRDefault="00F22E92" w:rsidP="00E64AD0">
      <w:pPr>
        <w:pStyle w:val="MainText"/>
        <w:numPr>
          <w:ilvl w:val="0"/>
          <w:numId w:val="1"/>
        </w:numPr>
        <w:rPr>
          <w:rStyle w:val="text"/>
          <w:rFonts w:ascii="Tahoma" w:hAnsi="Tahoma" w:cs="Tahoma"/>
          <w:color w:val="FF0000"/>
          <w:sz w:val="28"/>
          <w:szCs w:val="28"/>
        </w:rPr>
      </w:pPr>
      <w:r w:rsidRPr="00E64AD0">
        <w:rPr>
          <w:rFonts w:ascii="Tahoma" w:hAnsi="Tahoma" w:cs="Tahoma"/>
          <w:sz w:val="28"/>
          <w:szCs w:val="28"/>
        </w:rPr>
        <w:t xml:space="preserve">Wait on God and </w:t>
      </w:r>
      <w:r w:rsidRPr="00E64AD0">
        <w:rPr>
          <w:rFonts w:ascii="Tahoma" w:hAnsi="Tahoma" w:cs="Tahoma"/>
          <w:sz w:val="28"/>
          <w:szCs w:val="28"/>
          <w:u w:val="single"/>
        </w:rPr>
        <w:t>expect</w:t>
      </w:r>
      <w:r w:rsidRPr="00E64AD0">
        <w:rPr>
          <w:rFonts w:ascii="Tahoma" w:hAnsi="Tahoma" w:cs="Tahoma"/>
          <w:sz w:val="28"/>
          <w:szCs w:val="28"/>
        </w:rPr>
        <w:t xml:space="preserve"> to hear His voice.  </w:t>
      </w:r>
      <w:r w:rsidRPr="00E64AD0">
        <w:rPr>
          <w:rFonts w:ascii="Tahoma" w:hAnsi="Tahoma" w:cs="Tahoma"/>
          <w:color w:val="FF0000"/>
          <w:sz w:val="28"/>
          <w:szCs w:val="28"/>
        </w:rPr>
        <w:t xml:space="preserve">Jeremiah 33:3 </w:t>
      </w:r>
      <w:r w:rsidRPr="00E64AD0">
        <w:rPr>
          <w:rFonts w:ascii="Tahoma" w:hAnsi="Tahoma" w:cs="Tahoma"/>
          <w:color w:val="000000" w:themeColor="text1"/>
          <w:sz w:val="28"/>
          <w:szCs w:val="28"/>
        </w:rPr>
        <w:t xml:space="preserve">says: </w:t>
      </w:r>
      <w:r w:rsidRPr="00E64AD0">
        <w:rPr>
          <w:rStyle w:val="text"/>
          <w:rFonts w:ascii="Tahoma" w:hAnsi="Tahoma" w:cs="Tahoma"/>
          <w:color w:val="FF0000"/>
          <w:sz w:val="28"/>
          <w:szCs w:val="28"/>
        </w:rPr>
        <w:t>‘Call to Me, and I will answer you, and show you great and mighty things, which you do not know.’</w:t>
      </w:r>
    </w:p>
    <w:p w14:paraId="49AF4C91" w14:textId="77777777" w:rsidR="00F22E92" w:rsidRPr="00E64AD0" w:rsidRDefault="00F22E92" w:rsidP="00F22E92">
      <w:pPr>
        <w:pStyle w:val="MainText"/>
        <w:rPr>
          <w:rFonts w:ascii="Tahoma" w:hAnsi="Tahoma" w:cs="Tahoma"/>
          <w:color w:val="000000" w:themeColor="text1"/>
          <w:sz w:val="28"/>
          <w:szCs w:val="28"/>
        </w:rPr>
      </w:pPr>
      <w:r w:rsidRPr="00E64AD0">
        <w:rPr>
          <w:rFonts w:ascii="Tahoma" w:hAnsi="Tahoma" w:cs="Tahoma"/>
          <w:color w:val="000000" w:themeColor="text1"/>
          <w:sz w:val="28"/>
          <w:szCs w:val="28"/>
        </w:rPr>
        <w:t>Day 7 Pray This</w:t>
      </w:r>
    </w:p>
    <w:p w14:paraId="6519359C" w14:textId="77777777" w:rsidR="00F22E92" w:rsidRPr="00E64AD0" w:rsidRDefault="00F22E92" w:rsidP="00F22E92">
      <w:pPr>
        <w:pStyle w:val="MainText"/>
        <w:rPr>
          <w:rFonts w:ascii="Tahoma" w:hAnsi="Tahoma" w:cs="Tahoma"/>
          <w:color w:val="000000" w:themeColor="text1"/>
          <w:sz w:val="28"/>
          <w:szCs w:val="28"/>
        </w:rPr>
      </w:pPr>
      <w:r w:rsidRPr="00E64AD0">
        <w:rPr>
          <w:rFonts w:ascii="Tahoma" w:hAnsi="Tahoma" w:cs="Tahoma"/>
          <w:color w:val="000000" w:themeColor="text1"/>
          <w:sz w:val="28"/>
          <w:szCs w:val="28"/>
        </w:rPr>
        <w:t>Repeat after me…</w:t>
      </w:r>
    </w:p>
    <w:p w14:paraId="132A80D5" w14:textId="51092165" w:rsidR="00F22E92" w:rsidRPr="00E64AD0" w:rsidRDefault="00F22E92" w:rsidP="00F22E92">
      <w:pPr>
        <w:pStyle w:val="MainText"/>
        <w:rPr>
          <w:rStyle w:val="text"/>
          <w:rFonts w:ascii="Tahoma" w:hAnsi="Tahoma" w:cs="Tahoma"/>
          <w:color w:val="000000" w:themeColor="text1"/>
          <w:sz w:val="28"/>
          <w:szCs w:val="28"/>
        </w:rPr>
      </w:pPr>
      <w:r w:rsidRPr="00E64AD0">
        <w:rPr>
          <w:rFonts w:ascii="Tahoma" w:hAnsi="Tahoma" w:cs="Tahoma"/>
          <w:color w:val="000000" w:themeColor="text1"/>
          <w:sz w:val="28"/>
          <w:szCs w:val="28"/>
        </w:rPr>
        <w:t xml:space="preserve">God, Your Word says that when we draw near to You, </w:t>
      </w:r>
      <w:proofErr w:type="gramStart"/>
      <w:r w:rsidRPr="00E64AD0">
        <w:rPr>
          <w:rFonts w:ascii="Tahoma" w:hAnsi="Tahoma" w:cs="Tahoma"/>
          <w:color w:val="000000" w:themeColor="text1"/>
          <w:sz w:val="28"/>
          <w:szCs w:val="28"/>
        </w:rPr>
        <w:t>You</w:t>
      </w:r>
      <w:proofErr w:type="gramEnd"/>
      <w:r w:rsidRPr="00E64AD0">
        <w:rPr>
          <w:rFonts w:ascii="Tahoma" w:hAnsi="Tahoma" w:cs="Tahoma"/>
          <w:color w:val="000000" w:themeColor="text1"/>
          <w:sz w:val="28"/>
          <w:szCs w:val="28"/>
        </w:rPr>
        <w:t xml:space="preserve"> will draw near to us. So, I draw near to You today. I seek Your face, Your truth and Your word for my life. I want to know You more, hear You more, and obey You more. Give me a desire for You with every passing day, that would I settle for nothing less than the very closest relationship with You. In Jesus name, amen.</w:t>
      </w:r>
    </w:p>
    <w:p w14:paraId="0AA39BF8" w14:textId="03B574C5" w:rsidR="00F22E92" w:rsidRPr="00E64AD0" w:rsidRDefault="00F22E92" w:rsidP="00F22E92">
      <w:pPr>
        <w:rPr>
          <w:rFonts w:ascii="Tahoma" w:hAnsi="Tahoma" w:cs="Tahoma"/>
          <w:sz w:val="28"/>
          <w:szCs w:val="28"/>
        </w:rPr>
      </w:pPr>
    </w:p>
    <w:p w14:paraId="58E4A361" w14:textId="77777777" w:rsidR="00216E4E" w:rsidRPr="00E64AD0" w:rsidRDefault="00FC7AB4"/>
    <w:sectPr w:rsidR="00216E4E" w:rsidRPr="00E64AD0" w:rsidSect="00E64AD0">
      <w:headerReference w:type="firs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6396AB" w14:textId="77777777" w:rsidR="00FC7AB4" w:rsidRDefault="00FC7AB4" w:rsidP="00E64AD0">
      <w:r>
        <w:separator/>
      </w:r>
    </w:p>
  </w:endnote>
  <w:endnote w:type="continuationSeparator" w:id="0">
    <w:p w14:paraId="7797AF78" w14:textId="77777777" w:rsidR="00FC7AB4" w:rsidRDefault="00FC7AB4" w:rsidP="00E64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62ABA6" w14:textId="77777777" w:rsidR="00FC7AB4" w:rsidRDefault="00FC7AB4" w:rsidP="00E64AD0">
      <w:r>
        <w:separator/>
      </w:r>
    </w:p>
  </w:footnote>
  <w:footnote w:type="continuationSeparator" w:id="0">
    <w:p w14:paraId="56323623" w14:textId="77777777" w:rsidR="00FC7AB4" w:rsidRDefault="00FC7AB4" w:rsidP="00E64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012EC3" w14:textId="73AACCCE" w:rsidR="00E64AD0" w:rsidRDefault="00E64AD0">
    <w:pPr>
      <w:pStyle w:val="Header"/>
    </w:pPr>
    <w:r>
      <w:rPr>
        <w:noProof/>
      </w:rPr>
      <w:drawing>
        <wp:anchor distT="0" distB="0" distL="114300" distR="114300" simplePos="0" relativeHeight="251658240" behindDoc="0" locked="0" layoutInCell="1" allowOverlap="1" wp14:anchorId="7A7FE95A" wp14:editId="7D3144DC">
          <wp:simplePos x="0" y="0"/>
          <wp:positionH relativeFrom="margin">
            <wp:posOffset>-914400</wp:posOffset>
          </wp:positionH>
          <wp:positionV relativeFrom="paragraph">
            <wp:posOffset>-456857</wp:posOffset>
          </wp:positionV>
          <wp:extent cx="7772400" cy="914253"/>
          <wp:effectExtent l="0" t="0" r="0" b="63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7772400" cy="914253"/>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7E1FDB"/>
    <w:multiLevelType w:val="hybridMultilevel"/>
    <w:tmpl w:val="9E768A00"/>
    <w:lvl w:ilvl="0" w:tplc="CBE8008A">
      <w:start w:val="1"/>
      <w:numFmt w:val="decimal"/>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E92"/>
    <w:rsid w:val="00454F5A"/>
    <w:rsid w:val="00A8085F"/>
    <w:rsid w:val="00E64AD0"/>
    <w:rsid w:val="00F22E92"/>
    <w:rsid w:val="00FC7A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874ED6"/>
  <w14:defaultImageDpi w14:val="32767"/>
  <w15:chartTrackingRefBased/>
  <w15:docId w15:val="{4691E154-B14F-9F4D-8C9C-5E22F9DB0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22E92"/>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F22E92"/>
  </w:style>
  <w:style w:type="paragraph" w:customStyle="1" w:styleId="MainText">
    <w:name w:val="Main Text"/>
    <w:basedOn w:val="Normal"/>
    <w:rsid w:val="00F22E92"/>
    <w:pPr>
      <w:spacing w:before="240"/>
    </w:pPr>
    <w:rPr>
      <w:rFonts w:ascii="Arial" w:hAnsi="Arial"/>
    </w:rPr>
  </w:style>
  <w:style w:type="paragraph" w:styleId="Header">
    <w:name w:val="header"/>
    <w:basedOn w:val="Normal"/>
    <w:link w:val="HeaderChar"/>
    <w:uiPriority w:val="99"/>
    <w:unhideWhenUsed/>
    <w:rsid w:val="00E64AD0"/>
    <w:pPr>
      <w:tabs>
        <w:tab w:val="center" w:pos="4680"/>
        <w:tab w:val="right" w:pos="9360"/>
      </w:tabs>
    </w:pPr>
  </w:style>
  <w:style w:type="character" w:customStyle="1" w:styleId="HeaderChar">
    <w:name w:val="Header Char"/>
    <w:basedOn w:val="DefaultParagraphFont"/>
    <w:link w:val="Header"/>
    <w:uiPriority w:val="99"/>
    <w:rsid w:val="00E64AD0"/>
    <w:rPr>
      <w:rFonts w:ascii="Times New Roman" w:eastAsia="Times New Roman" w:hAnsi="Times New Roman" w:cs="Times New Roman"/>
    </w:rPr>
  </w:style>
  <w:style w:type="paragraph" w:styleId="Footer">
    <w:name w:val="footer"/>
    <w:basedOn w:val="Normal"/>
    <w:link w:val="FooterChar"/>
    <w:uiPriority w:val="99"/>
    <w:unhideWhenUsed/>
    <w:rsid w:val="00E64AD0"/>
    <w:pPr>
      <w:tabs>
        <w:tab w:val="center" w:pos="4680"/>
        <w:tab w:val="right" w:pos="9360"/>
      </w:tabs>
    </w:pPr>
  </w:style>
  <w:style w:type="character" w:customStyle="1" w:styleId="FooterChar">
    <w:name w:val="Footer Char"/>
    <w:basedOn w:val="DefaultParagraphFont"/>
    <w:link w:val="Footer"/>
    <w:uiPriority w:val="99"/>
    <w:rsid w:val="00E64AD0"/>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699</Words>
  <Characters>3990</Characters>
  <Application>Microsoft Office Word</Application>
  <DocSecurity>0</DocSecurity>
  <Lines>33</Lines>
  <Paragraphs>9</Paragraphs>
  <ScaleCrop>false</ScaleCrop>
  <Company/>
  <LinksUpToDate>false</LinksUpToDate>
  <CharactersWithSpaces>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Lindsey Oswald</dc:creator>
  <cp:keywords/>
  <dc:description/>
  <cp:lastModifiedBy>Rebecca Leach</cp:lastModifiedBy>
  <cp:revision>2</cp:revision>
  <dcterms:created xsi:type="dcterms:W3CDTF">2020-08-26T15:55:00Z</dcterms:created>
  <dcterms:modified xsi:type="dcterms:W3CDTF">2020-10-07T17:13:00Z</dcterms:modified>
</cp:coreProperties>
</file>